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8FE3" w14:textId="77777777" w:rsidR="00EE2C5E" w:rsidRPr="00EE2C5E" w:rsidRDefault="003A0F7F" w:rsidP="00EE2C5E">
      <w:pPr>
        <w:spacing w:after="12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bookmark3"/>
      <w:r w:rsidRPr="00EE2C5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Министерство </w:t>
      </w:r>
      <w:r w:rsidRPr="00EE2C5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 xml:space="preserve">цифрового развития, связи и массовых </w:t>
      </w:r>
      <w:r w:rsidRPr="00EE2C5E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коммуникаций Российской Федерации</w:t>
      </w:r>
    </w:p>
    <w:p w14:paraId="6D478FE4" w14:textId="77777777" w:rsidR="00EE2C5E" w:rsidRPr="00EE2C5E" w:rsidRDefault="003A0F7F" w:rsidP="00EE2C5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E2C5E">
        <w:rPr>
          <w:rFonts w:ascii="Times New Roman" w:eastAsia="Times New Roman" w:hAnsi="Times New Roman" w:cs="Times New Roman"/>
          <w:color w:val="auto"/>
        </w:rPr>
        <w:t xml:space="preserve">Ордена Трудового Красного Знамени </w:t>
      </w:r>
    </w:p>
    <w:p w14:paraId="6D478FE5" w14:textId="77777777" w:rsidR="00EE2C5E" w:rsidRPr="00EE2C5E" w:rsidRDefault="003A0F7F" w:rsidP="00EE2C5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E2C5E">
        <w:rPr>
          <w:rFonts w:ascii="Times New Roman" w:eastAsia="Times New Roman" w:hAnsi="Times New Roman" w:cs="Times New Roman"/>
          <w:color w:val="auto"/>
        </w:rPr>
        <w:t>Федеральное государственное унитарное предприятие</w:t>
      </w:r>
    </w:p>
    <w:p w14:paraId="6D478FE6" w14:textId="77777777" w:rsidR="00EE2C5E" w:rsidRPr="00EE2C5E" w:rsidRDefault="003A0F7F" w:rsidP="00EE2C5E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2C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EE2C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РОССИЙСКИЕ СЕТИ ВЕЩАНИЯ И ОПОВЕЩЕНИЯ</w:t>
      </w:r>
      <w:r w:rsidRPr="00EE2C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6D478FE7" w14:textId="77777777" w:rsidR="00EE2C5E" w:rsidRPr="00EE2C5E" w:rsidRDefault="003A0F7F" w:rsidP="00EE2C5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2C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(ФГУП РСВО)</w:t>
      </w:r>
    </w:p>
    <w:p w14:paraId="6D478FE8" w14:textId="77777777" w:rsidR="00EE2C5E" w:rsidRPr="00EE2C5E" w:rsidRDefault="003A0F7F" w:rsidP="00EE2C5E">
      <w:pPr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EE2C5E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>П Р И К А З</w:t>
      </w:r>
    </w:p>
    <w:p w14:paraId="6D478FE9" w14:textId="77777777" w:rsidR="00EE2C5E" w:rsidRPr="00EE2C5E" w:rsidRDefault="003A0F7F" w:rsidP="00EE2C5E">
      <w:pPr>
        <w:spacing w:before="360" w:line="16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2C5E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</w:t>
      </w:r>
    </w:p>
    <w:p w14:paraId="6D478FEA" w14:textId="77777777" w:rsidR="00EE2C5E" w:rsidRPr="00EE2C5E" w:rsidRDefault="003A0F7F" w:rsidP="00EE2C5E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EE2C5E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____________________________                                                                                                              </w:t>
      </w:r>
      <w:r w:rsidRPr="00EE2C5E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EE2C5E">
        <w:rPr>
          <w:rFonts w:ascii="Times New Roman" w:eastAsia="Times New Roman" w:hAnsi="Times New Roman" w:cs="Times New Roman"/>
          <w:color w:val="auto"/>
        </w:rPr>
        <w:t xml:space="preserve"> </w:t>
      </w:r>
      <w:r w:rsidRPr="00EE2C5E">
        <w:rPr>
          <w:rFonts w:ascii="Times New Roman" w:eastAsia="Times New Roman" w:hAnsi="Times New Roman" w:cs="Times New Roman"/>
          <w:color w:val="auto"/>
          <w:sz w:val="18"/>
          <w:szCs w:val="20"/>
        </w:rPr>
        <w:t>___________________</w:t>
      </w:r>
    </w:p>
    <w:p w14:paraId="6D478FEB" w14:textId="77777777" w:rsidR="00EE2C5E" w:rsidRPr="00AE027B" w:rsidRDefault="00EE2C5E" w:rsidP="00AE02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478FEC" w14:textId="77777777" w:rsidR="00EE2C5E" w:rsidRPr="00AE027B" w:rsidRDefault="00EE2C5E" w:rsidP="00AE02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478FED" w14:textId="77777777" w:rsidR="00EE2C5E" w:rsidRPr="00AE027B" w:rsidRDefault="00EE2C5E" w:rsidP="00AE02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14:paraId="6D478FEF" w14:textId="3E35FA9D" w:rsidR="006B0F92" w:rsidRPr="0030077D" w:rsidRDefault="003A0F7F" w:rsidP="002F4DBB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 </w:t>
      </w:r>
      <w:r w:rsidR="00B47F5C" w:rsidRPr="0030077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создании комиссии по противодействию коррупции во ФГУП РСВО</w:t>
      </w:r>
    </w:p>
    <w:p w14:paraId="6D478FF0" w14:textId="77777777" w:rsidR="00EE2C5E" w:rsidRPr="0030077D" w:rsidRDefault="00EE2C5E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8FF1" w14:textId="77777777" w:rsidR="00EE2C5E" w:rsidRPr="0030077D" w:rsidRDefault="00EE2C5E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8FF2" w14:textId="570D142B" w:rsidR="006B0F92" w:rsidRDefault="003A0F7F" w:rsidP="003A0F7F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 </w:t>
      </w:r>
      <w:r w:rsidR="00DD623B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разделом</w:t>
      </w: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3 Положения о комиссии по противодействию коррупции во ФГУП РСВО, утвержденного приказом ФГУП РСВО от </w:t>
      </w:r>
      <w:r w:rsidR="001715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19.12.2023</w:t>
      </w: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="001715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878</w:t>
      </w: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«Об утверждении Положения о комиссии по противодействию коррупции</w:t>
      </w:r>
      <w:r w:rsidR="00AE0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ФГУП РСВО»,</w:t>
      </w:r>
      <w:r w:rsidR="00AE0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816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340F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связи с изменением штатного расписания</w:t>
      </w:r>
      <w:r w:rsidR="006A31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B12DD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ФГУП РСВО </w:t>
      </w:r>
      <w:r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 р и к а з ы в а ю:</w:t>
      </w:r>
    </w:p>
    <w:p w14:paraId="6D478FF3" w14:textId="77777777" w:rsidR="00AE027B" w:rsidRPr="0030077D" w:rsidRDefault="00AE027B" w:rsidP="003A0F7F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8FF5" w14:textId="3DD0E9A3" w:rsidR="00ED356F" w:rsidRPr="00844283" w:rsidRDefault="003A0F7F" w:rsidP="00B12DDA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 Создать комиссию по противодействию коррупции во ФГУП РСВО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>в следующем составе:</w:t>
      </w:r>
    </w:p>
    <w:p w14:paraId="6D478FF6" w14:textId="77777777" w:rsidR="00292770" w:rsidRPr="0030077D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редседатель комиссии:</w:t>
      </w:r>
    </w:p>
    <w:p w14:paraId="6D478FF7" w14:textId="6C6D2074" w:rsidR="00292770" w:rsidRDefault="00D71361" w:rsidP="002F4DBB">
      <w:pPr>
        <w:spacing w:after="160"/>
        <w:ind w:left="3261" w:hanging="3261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Минок А.Н. – заместитель генерального директора по безопасности;</w:t>
      </w:r>
    </w:p>
    <w:p w14:paraId="6D478FF8" w14:textId="77777777" w:rsidR="006B0F92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аместитель председателя комиссии:</w:t>
      </w:r>
    </w:p>
    <w:p w14:paraId="6D478FF9" w14:textId="62C40933" w:rsidR="00292770" w:rsidRPr="0030077D" w:rsidRDefault="00D71361" w:rsidP="002F4DBB">
      <w:pPr>
        <w:spacing w:after="160"/>
        <w:ind w:left="3261" w:hanging="3261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Новожилова И.В. – заместитель начальника </w:t>
      </w:r>
      <w:r w:rsidR="003A0F7F" w:rsidRPr="006264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Управлени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="003A0F7F" w:rsidRPr="006264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работе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3A0F7F" w:rsidRPr="006264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персоналом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6D478FFA" w14:textId="77777777" w:rsidR="006B0F92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лены комиссии:</w:t>
      </w:r>
    </w:p>
    <w:p w14:paraId="6D478FFB" w14:textId="7C9C7E9D" w:rsidR="00D55102" w:rsidRPr="0030077D" w:rsidRDefault="00D71361" w:rsidP="002F4DBB">
      <w:pPr>
        <w:spacing w:after="16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Тучков А.В. – начальник Управления безопасности;</w:t>
      </w:r>
    </w:p>
    <w:p w14:paraId="6D478FFC" w14:textId="3C36DB10" w:rsidR="006B0F92" w:rsidRPr="0030077D" w:rsidRDefault="00D71361" w:rsidP="002F4DBB">
      <w:pPr>
        <w:spacing w:after="16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Высоков Н.В.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начальник Управления правового обеспечения;</w:t>
      </w:r>
    </w:p>
    <w:p w14:paraId="6D478FFD" w14:textId="1673FC04" w:rsidR="006B0F92" w:rsidRPr="0030077D" w:rsidRDefault="00D71361" w:rsidP="002F4DBB">
      <w:pPr>
        <w:spacing w:after="160"/>
        <w:ind w:left="2977" w:hanging="297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 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Корсакова Н.Н.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начальник отдела кадров Управления по работе 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персоналом;</w:t>
      </w:r>
    </w:p>
    <w:p w14:paraId="6D478FFE" w14:textId="54BE4D88" w:rsidR="00292770" w:rsidRPr="0030077D" w:rsidRDefault="00D71361" w:rsidP="002F4DBB">
      <w:pPr>
        <w:spacing w:after="16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</w:t>
      </w:r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.В. –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76C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начальник </w:t>
      </w:r>
      <w:r w:rsidR="00076C5C" w:rsidRPr="00076C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Контрольного</w:t>
      </w:r>
      <w:r w:rsidR="00076C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управления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6D478FFF" w14:textId="77777777" w:rsidR="006B0F92" w:rsidRPr="0030077D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A34EAA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екретарь комиссии:</w:t>
      </w:r>
    </w:p>
    <w:p w14:paraId="6D479001" w14:textId="6005E4E3" w:rsidR="006B0F92" w:rsidRPr="0030077D" w:rsidRDefault="00D71361" w:rsidP="002F4DBB">
      <w:pPr>
        <w:spacing w:after="160"/>
        <w:ind w:left="2268" w:hanging="226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DA289B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Делюкин</w:t>
      </w:r>
      <w:proofErr w:type="spellEnd"/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Д.В.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0F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начальник группы</w:t>
      </w:r>
      <w:r w:rsidR="003A0F7F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экономической безопасности Управления безопасности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D479002" w14:textId="570D74B1" w:rsidR="006B0F92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2. 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Перв</w:t>
      </w:r>
      <w:r w:rsidR="002B3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 заместител</w:t>
      </w:r>
      <w:r w:rsidR="002B3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ям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генерального директора, заместителю генерального директора, директорам филиалов, директорам по направлениям деятельности, </w:t>
      </w:r>
      <w:r w:rsidR="00CC4B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главному бухгалтеру,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руководителям структурных подразделений, </w:t>
      </w:r>
      <w:r w:rsidR="00974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находящихся</w:t>
      </w:r>
      <w:r w:rsidR="00CC4B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4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прямом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подчинен</w:t>
      </w:r>
      <w:r w:rsidR="00974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ии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генеральному директору,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довести настоящий приказ</w:t>
      </w:r>
      <w:r w:rsidR="00CC4B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 </w:t>
      </w:r>
      <w:r w:rsidR="002B3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работников</w:t>
      </w:r>
      <w:r w:rsidR="00974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подчиненности</w:t>
      </w:r>
      <w:r w:rsidR="002B368C" w:rsidRPr="002B3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368C" w:rsidRPr="00A43D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срок </w:t>
      </w:r>
      <w:r w:rsidR="002F4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2B368C" w:rsidRPr="00A43D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 </w:t>
      </w:r>
      <w:r w:rsidR="001B23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="002F4D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2B368C" w:rsidRPr="00A43D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B23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="00D5510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="002B368C" w:rsidRPr="00A43D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</w:t>
      </w:r>
      <w:r w:rsidR="001B23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7B679E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D479003" w14:textId="157495C5" w:rsidR="00D55102" w:rsidRDefault="003A0F7F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="00F410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Председателю комиссии</w:t>
      </w:r>
      <w:r w:rsidR="00CC4B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Минку А.Н.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срок до 25.09.2024 актуализировать внутренние нормативные документы ФГУП РСВО в области противодействия коррупции. </w:t>
      </w:r>
    </w:p>
    <w:p w14:paraId="0DD18CDC" w14:textId="27DD0967" w:rsidR="00684F67" w:rsidRPr="00684F67" w:rsidRDefault="003A0F7F" w:rsidP="00684F6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3B0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 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Начальнику Управления информационных технологий Хворосту С.П.</w:t>
      </w:r>
      <w:r w:rsid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течение трех дней с даты подписания настоящего приказа внести изменения</w:t>
      </w:r>
      <w:r w:rsid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proofErr w:type="spellStart"/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Интранет</w:t>
      </w:r>
      <w:proofErr w:type="spellEnd"/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-портале ФГУП РСВО:</w:t>
      </w:r>
    </w:p>
    <w:p w14:paraId="29206C37" w14:textId="5D2AB3F3" w:rsidR="008E1714" w:rsidRDefault="00684F67" w:rsidP="00684F6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4.1</w:t>
      </w:r>
      <w:r w:rsidR="008E1714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8E17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 </w:t>
      </w:r>
      <w:r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Удалить приказ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ФГУП РСВО</w:t>
      </w:r>
      <w:r w:rsidR="008E17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45146C40" w14:textId="77777777" w:rsidR="008E1714" w:rsidRDefault="008E1714" w:rsidP="00684F6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</w:t>
      </w:r>
      <w:r w:rsidR="00D0307A" w:rsidRPr="004A03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</w:t>
      </w:r>
      <w:r w:rsidR="00D0307A" w:rsidRPr="004A03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</w:t>
      </w:r>
      <w:r w:rsidR="00D0307A" w:rsidRPr="004A03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="00D0307A" w:rsidRPr="004A03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890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D03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создании комиссии по противодействию коррупции во ФГУП РСВО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3B159DCD" w14:textId="30A20F29" w:rsidR="00684F67" w:rsidRPr="00684F67" w:rsidRDefault="008E1714" w:rsidP="00684F6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D03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20.02.2024 № 104 «</w:t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внесении изменений в приказ ФГУП РСВО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22.12.2023 № 890 «О создании комиссии по противодействию коррупции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ФГУП РСВО</w:t>
      </w:r>
      <w:r w:rsidR="00E73DF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684F6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D479004" w14:textId="0C6DE51A" w:rsidR="005E00F9" w:rsidRDefault="00684F67" w:rsidP="00684F6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4.2. Обеспечить размещение настоящего приказа.</w:t>
      </w:r>
    </w:p>
    <w:p w14:paraId="30859360" w14:textId="328EDA30" w:rsidR="00B12DDA" w:rsidRDefault="00B12DDA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 Считать утратившими силу приказы ФГУП РСВО:</w:t>
      </w:r>
    </w:p>
    <w:p w14:paraId="2D55443F" w14:textId="2173F7EA" w:rsidR="00B12DDA" w:rsidRDefault="00B12DDA" w:rsidP="002F4DBB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от </w:t>
      </w:r>
      <w:r w:rsidR="00D03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22.12.2023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890</w:t>
      </w:r>
      <w:r w:rsidR="00D03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 создании комиссии по противодействию коррупции во ФГУП РСВО»</w:t>
      </w:r>
      <w:r w:rsidR="006A70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03BC9215" w14:textId="13707709" w:rsidR="00C06084" w:rsidRPr="0030077D" w:rsidRDefault="00B12DDA" w:rsidP="00E73DF7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от </w:t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20.02.2024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104</w:t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 внесении изменений в приказ ФГУП РСВО</w:t>
      </w:r>
      <w:r w:rsidR="008E17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22.12.2023 № 890 «О создании комиссии по противодействию коррупции</w:t>
      </w:r>
      <w:r w:rsidR="008E17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ФГУП РСВО</w:t>
      </w:r>
      <w:r w:rsidR="00E73DF7" w:rsidRPr="00684F6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73D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D479005" w14:textId="27A542F3" w:rsidR="006B0F92" w:rsidRPr="0030077D" w:rsidRDefault="00B12DDA">
      <w:pPr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47075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 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14:paraId="6D479006" w14:textId="77777777" w:rsidR="006B0F92" w:rsidRDefault="006B0F92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9007" w14:textId="77777777" w:rsidR="002B368C" w:rsidRDefault="002B368C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9008" w14:textId="77777777" w:rsidR="002B368C" w:rsidRPr="0030077D" w:rsidRDefault="002B368C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9009" w14:textId="0BF3AAF2" w:rsidR="006B0F92" w:rsidRDefault="003A0F7F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енеральн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ый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директор                          </w:t>
      </w:r>
      <w:r w:rsidR="00DA28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B47F5C" w:rsidRPr="0030077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Д.В. Проскура</w:t>
      </w:r>
    </w:p>
    <w:p w14:paraId="1DF1C8AD" w14:textId="77777777" w:rsidR="00856A66" w:rsidRPr="0030077D" w:rsidRDefault="00856A66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D47900B" w14:textId="3471A8EA" w:rsidR="002B368C" w:rsidRDefault="002B368C" w:rsidP="002B368C">
      <w:pPr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sectPr w:rsidR="002B368C" w:rsidSect="003A0F7F">
          <w:pgSz w:w="11905" w:h="16837"/>
          <w:pgMar w:top="1134" w:right="567" w:bottom="1134" w:left="1701" w:header="425" w:footer="6" w:gutter="0"/>
          <w:pgNumType w:start="5"/>
          <w:cols w:space="720"/>
          <w:noEndnote/>
          <w:docGrid w:linePitch="360"/>
        </w:sectPr>
      </w:pPr>
      <w:bookmarkStart w:id="1" w:name="_GoBack"/>
      <w:bookmarkEnd w:id="1"/>
    </w:p>
    <w:p w14:paraId="6D479055" w14:textId="0003FF9C" w:rsidR="0038314A" w:rsidRPr="0038314A" w:rsidRDefault="0038314A" w:rsidP="0092191F">
      <w:pPr>
        <w:widowControl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8314A" w:rsidRPr="0038314A" w:rsidSect="0092191F">
      <w:pgSz w:w="11905" w:h="16837"/>
      <w:pgMar w:top="1134" w:right="1701" w:bottom="1134" w:left="567" w:header="425" w:footer="6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79A"/>
    <w:multiLevelType w:val="multilevel"/>
    <w:tmpl w:val="C19AAE4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05642CB"/>
    <w:multiLevelType w:val="multilevel"/>
    <w:tmpl w:val="5F1637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31A723E6"/>
    <w:multiLevelType w:val="hybridMultilevel"/>
    <w:tmpl w:val="E47C0BC0"/>
    <w:lvl w:ilvl="0" w:tplc="11D4387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ED01568" w:tentative="1">
      <w:start w:val="1"/>
      <w:numFmt w:val="lowerLetter"/>
      <w:lvlText w:val="%2."/>
      <w:lvlJc w:val="left"/>
      <w:pPr>
        <w:ind w:left="1788" w:hanging="360"/>
      </w:pPr>
    </w:lvl>
    <w:lvl w:ilvl="2" w:tplc="9FC02F2C" w:tentative="1">
      <w:start w:val="1"/>
      <w:numFmt w:val="lowerRoman"/>
      <w:lvlText w:val="%3."/>
      <w:lvlJc w:val="right"/>
      <w:pPr>
        <w:ind w:left="2508" w:hanging="180"/>
      </w:pPr>
    </w:lvl>
    <w:lvl w:ilvl="3" w:tplc="11765FD4" w:tentative="1">
      <w:start w:val="1"/>
      <w:numFmt w:val="decimal"/>
      <w:lvlText w:val="%4."/>
      <w:lvlJc w:val="left"/>
      <w:pPr>
        <w:ind w:left="3228" w:hanging="360"/>
      </w:pPr>
    </w:lvl>
    <w:lvl w:ilvl="4" w:tplc="B7860CE8" w:tentative="1">
      <w:start w:val="1"/>
      <w:numFmt w:val="lowerLetter"/>
      <w:lvlText w:val="%5."/>
      <w:lvlJc w:val="left"/>
      <w:pPr>
        <w:ind w:left="3948" w:hanging="360"/>
      </w:pPr>
    </w:lvl>
    <w:lvl w:ilvl="5" w:tplc="75025742" w:tentative="1">
      <w:start w:val="1"/>
      <w:numFmt w:val="lowerRoman"/>
      <w:lvlText w:val="%6."/>
      <w:lvlJc w:val="right"/>
      <w:pPr>
        <w:ind w:left="4668" w:hanging="180"/>
      </w:pPr>
    </w:lvl>
    <w:lvl w:ilvl="6" w:tplc="E1E809E2" w:tentative="1">
      <w:start w:val="1"/>
      <w:numFmt w:val="decimal"/>
      <w:lvlText w:val="%7."/>
      <w:lvlJc w:val="left"/>
      <w:pPr>
        <w:ind w:left="5388" w:hanging="360"/>
      </w:pPr>
    </w:lvl>
    <w:lvl w:ilvl="7" w:tplc="7F3CC02C" w:tentative="1">
      <w:start w:val="1"/>
      <w:numFmt w:val="lowerLetter"/>
      <w:lvlText w:val="%8."/>
      <w:lvlJc w:val="left"/>
      <w:pPr>
        <w:ind w:left="6108" w:hanging="360"/>
      </w:pPr>
    </w:lvl>
    <w:lvl w:ilvl="8" w:tplc="E26CF68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9A"/>
    <w:rsid w:val="000230A7"/>
    <w:rsid w:val="0003681A"/>
    <w:rsid w:val="000662C5"/>
    <w:rsid w:val="000676B9"/>
    <w:rsid w:val="000759F3"/>
    <w:rsid w:val="00076C5C"/>
    <w:rsid w:val="000C2DB2"/>
    <w:rsid w:val="000C481B"/>
    <w:rsid w:val="000C4E06"/>
    <w:rsid w:val="000E3243"/>
    <w:rsid w:val="00124F1E"/>
    <w:rsid w:val="00131E07"/>
    <w:rsid w:val="001340F8"/>
    <w:rsid w:val="00134BFF"/>
    <w:rsid w:val="00140CA7"/>
    <w:rsid w:val="00160F59"/>
    <w:rsid w:val="0017154E"/>
    <w:rsid w:val="00181624"/>
    <w:rsid w:val="001A5BDA"/>
    <w:rsid w:val="001A6ACB"/>
    <w:rsid w:val="001B0DE0"/>
    <w:rsid w:val="001B237B"/>
    <w:rsid w:val="001F6CA7"/>
    <w:rsid w:val="00232855"/>
    <w:rsid w:val="00237632"/>
    <w:rsid w:val="0024449A"/>
    <w:rsid w:val="00275124"/>
    <w:rsid w:val="00276CB2"/>
    <w:rsid w:val="00276D5B"/>
    <w:rsid w:val="00287162"/>
    <w:rsid w:val="00292770"/>
    <w:rsid w:val="002B368C"/>
    <w:rsid w:val="002B5E03"/>
    <w:rsid w:val="002D6C11"/>
    <w:rsid w:val="002E368C"/>
    <w:rsid w:val="002E6414"/>
    <w:rsid w:val="002F4DBB"/>
    <w:rsid w:val="0030077D"/>
    <w:rsid w:val="00340F75"/>
    <w:rsid w:val="00344EFA"/>
    <w:rsid w:val="0036704C"/>
    <w:rsid w:val="0038314A"/>
    <w:rsid w:val="00391929"/>
    <w:rsid w:val="003A0F7F"/>
    <w:rsid w:val="003B0EC3"/>
    <w:rsid w:val="003F25A9"/>
    <w:rsid w:val="00405C38"/>
    <w:rsid w:val="00455542"/>
    <w:rsid w:val="004637DC"/>
    <w:rsid w:val="00464D38"/>
    <w:rsid w:val="00470755"/>
    <w:rsid w:val="004A0387"/>
    <w:rsid w:val="004A1050"/>
    <w:rsid w:val="004D0094"/>
    <w:rsid w:val="004F03D3"/>
    <w:rsid w:val="00507B92"/>
    <w:rsid w:val="00542026"/>
    <w:rsid w:val="00543775"/>
    <w:rsid w:val="00553D5C"/>
    <w:rsid w:val="005610F3"/>
    <w:rsid w:val="005B15DB"/>
    <w:rsid w:val="005C2708"/>
    <w:rsid w:val="005C54D1"/>
    <w:rsid w:val="005E00F9"/>
    <w:rsid w:val="005E03C4"/>
    <w:rsid w:val="00612C59"/>
    <w:rsid w:val="00623A24"/>
    <w:rsid w:val="00624315"/>
    <w:rsid w:val="006264C6"/>
    <w:rsid w:val="00627CF6"/>
    <w:rsid w:val="006428F8"/>
    <w:rsid w:val="00673CEC"/>
    <w:rsid w:val="0068022E"/>
    <w:rsid w:val="00684F67"/>
    <w:rsid w:val="006A31DD"/>
    <w:rsid w:val="006A4E72"/>
    <w:rsid w:val="006A70EE"/>
    <w:rsid w:val="006B0F92"/>
    <w:rsid w:val="006D1955"/>
    <w:rsid w:val="00764BD4"/>
    <w:rsid w:val="007704AA"/>
    <w:rsid w:val="00781173"/>
    <w:rsid w:val="00782CB5"/>
    <w:rsid w:val="007847FB"/>
    <w:rsid w:val="00787E69"/>
    <w:rsid w:val="007B679E"/>
    <w:rsid w:val="007D521E"/>
    <w:rsid w:val="007D6775"/>
    <w:rsid w:val="007F23CB"/>
    <w:rsid w:val="008031FD"/>
    <w:rsid w:val="00844283"/>
    <w:rsid w:val="00856A66"/>
    <w:rsid w:val="008634C7"/>
    <w:rsid w:val="008A1B92"/>
    <w:rsid w:val="008E1714"/>
    <w:rsid w:val="0091786C"/>
    <w:rsid w:val="0092191F"/>
    <w:rsid w:val="00957BB8"/>
    <w:rsid w:val="00971582"/>
    <w:rsid w:val="00974705"/>
    <w:rsid w:val="0099347E"/>
    <w:rsid w:val="009B20CD"/>
    <w:rsid w:val="009C76DD"/>
    <w:rsid w:val="009D0835"/>
    <w:rsid w:val="00A34EAA"/>
    <w:rsid w:val="00A36222"/>
    <w:rsid w:val="00A43DA8"/>
    <w:rsid w:val="00A61468"/>
    <w:rsid w:val="00A74271"/>
    <w:rsid w:val="00A820F9"/>
    <w:rsid w:val="00AC2E08"/>
    <w:rsid w:val="00AE027B"/>
    <w:rsid w:val="00AE2E52"/>
    <w:rsid w:val="00B12DDA"/>
    <w:rsid w:val="00B223B1"/>
    <w:rsid w:val="00B47F5C"/>
    <w:rsid w:val="00B651AF"/>
    <w:rsid w:val="00B7716E"/>
    <w:rsid w:val="00B90271"/>
    <w:rsid w:val="00B903E8"/>
    <w:rsid w:val="00BB74DD"/>
    <w:rsid w:val="00BC2CF2"/>
    <w:rsid w:val="00BD6D84"/>
    <w:rsid w:val="00BF3E9A"/>
    <w:rsid w:val="00C06084"/>
    <w:rsid w:val="00C1004F"/>
    <w:rsid w:val="00C1274D"/>
    <w:rsid w:val="00C31AE8"/>
    <w:rsid w:val="00C365DD"/>
    <w:rsid w:val="00C673F9"/>
    <w:rsid w:val="00C93E9B"/>
    <w:rsid w:val="00CC4BFC"/>
    <w:rsid w:val="00CE69D8"/>
    <w:rsid w:val="00CF7548"/>
    <w:rsid w:val="00D008D8"/>
    <w:rsid w:val="00D0307A"/>
    <w:rsid w:val="00D14B36"/>
    <w:rsid w:val="00D15382"/>
    <w:rsid w:val="00D264B1"/>
    <w:rsid w:val="00D27705"/>
    <w:rsid w:val="00D351A1"/>
    <w:rsid w:val="00D41FB7"/>
    <w:rsid w:val="00D53C50"/>
    <w:rsid w:val="00D55102"/>
    <w:rsid w:val="00D708ED"/>
    <w:rsid w:val="00D71361"/>
    <w:rsid w:val="00D756D9"/>
    <w:rsid w:val="00D96FD4"/>
    <w:rsid w:val="00DA289B"/>
    <w:rsid w:val="00DD623B"/>
    <w:rsid w:val="00DE0E62"/>
    <w:rsid w:val="00E200A6"/>
    <w:rsid w:val="00E73DF7"/>
    <w:rsid w:val="00E76AE3"/>
    <w:rsid w:val="00EB7E90"/>
    <w:rsid w:val="00ED356F"/>
    <w:rsid w:val="00EE2C5E"/>
    <w:rsid w:val="00F169BE"/>
    <w:rsid w:val="00F20245"/>
    <w:rsid w:val="00F36645"/>
    <w:rsid w:val="00F41044"/>
    <w:rsid w:val="00F53FE3"/>
    <w:rsid w:val="00F66BB9"/>
    <w:rsid w:val="00F9301C"/>
    <w:rsid w:val="00FA38A9"/>
    <w:rsid w:val="00FD2589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8FE3"/>
  <w15:docId w15:val="{72E6CF1D-EF17-470D-9EF4-2F7D3D4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0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0094"/>
    <w:pPr>
      <w:keepNext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0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rsid w:val="004D0094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D009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_0"/>
    <w:basedOn w:val="a"/>
    <w:link w:val="2"/>
    <w:rsid w:val="004D0094"/>
    <w:pPr>
      <w:shd w:val="clear" w:color="auto" w:fill="FFFFFF"/>
      <w:spacing w:after="60" w:line="295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4D0094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D009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10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46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46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462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46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462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2F00EC"/>
    <w:rPr>
      <w:rFonts w:ascii="Times New Roman" w:eastAsia="Times New Roman" w:hAnsi="Times New Roman" w:cs="Times New Roman"/>
      <w:spacing w:val="100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2F00E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41"/>
      <w:szCs w:val="41"/>
      <w:lang w:eastAsia="en-US"/>
    </w:rPr>
  </w:style>
  <w:style w:type="paragraph" w:styleId="af0">
    <w:name w:val="Body Text Indent"/>
    <w:basedOn w:val="a"/>
    <w:link w:val="af1"/>
    <w:rsid w:val="00D96AC8"/>
    <w:pPr>
      <w:ind w:firstLine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1">
    <w:name w:val="Основной текст с отступом Знак"/>
    <w:basedOn w:val="a0"/>
    <w:link w:val="af0"/>
    <w:rsid w:val="00D9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Revision"/>
    <w:hidden/>
    <w:uiPriority w:val="99"/>
    <w:semiHidden/>
    <w:rsid w:val="005651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7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E2BE-FA31-4658-AFBC-EE2D40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384F6-8A08-4AB8-B9F5-00C715C17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562BF-714B-438C-A542-1B0629FA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C11ADB-9AA8-4EB1-890E-5B238D0F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Юрьевна</dc:creator>
  <cp:lastModifiedBy>Терехова Татьяна Павловна</cp:lastModifiedBy>
  <cp:revision>3</cp:revision>
  <cp:lastPrinted>2024-02-16T10:32:00Z</cp:lastPrinted>
  <dcterms:created xsi:type="dcterms:W3CDTF">2024-10-10T13:02:00Z</dcterms:created>
  <dcterms:modified xsi:type="dcterms:W3CDTF">2024-10-10T13:02:00Z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