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77" w:rsidRPr="00B447F8" w:rsidRDefault="00B447F8" w:rsidP="00B447F8">
      <w:pPr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 федерального учреждения/федерального унитарного предприятия, находящегося в ведении Министерства цифрового развития, связи и массовых коммуникаций Российской Федерации, за 202</w:t>
      </w:r>
      <w:r w:rsidR="004A31F1">
        <w:rPr>
          <w:rFonts w:ascii="Times New Roman" w:hAnsi="Times New Roman" w:cs="Times New Roman"/>
          <w:b/>
          <w:sz w:val="28"/>
        </w:rPr>
        <w:t>2</w:t>
      </w:r>
      <w:r w:rsidRPr="00B447F8">
        <w:rPr>
          <w:rFonts w:ascii="Times New Roman" w:hAnsi="Times New Roman" w:cs="Times New Roman"/>
          <w:b/>
          <w:sz w:val="28"/>
        </w:rPr>
        <w:t xml:space="preserve"> год</w:t>
      </w:r>
    </w:p>
    <w:p w:rsidR="00B447F8" w:rsidRDefault="00B447F8">
      <w:pPr>
        <w:rPr>
          <w:rFonts w:ascii="Times New Roman" w:hAnsi="Times New Roman" w:cs="Times New Roman"/>
          <w:sz w:val="28"/>
        </w:rPr>
      </w:pP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Ордена Трудового Красного Знамени</w:t>
      </w:r>
    </w:p>
    <w:p w:rsidR="00B447F8" w:rsidRDefault="00B447F8" w:rsidP="00B447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унитарное предприятие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«РОССИЙСКИЕ СЕТИ ВЕЩАНИЯ И ОПОВЕЩЕНИЯ»</w:t>
      </w:r>
    </w:p>
    <w:p w:rsidR="00B447F8" w:rsidRPr="00B447F8" w:rsidRDefault="00B447F8" w:rsidP="00B447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47F8">
        <w:rPr>
          <w:rFonts w:ascii="Times New Roman" w:hAnsi="Times New Roman" w:cs="Times New Roman"/>
          <w:b/>
          <w:sz w:val="28"/>
        </w:rPr>
        <w:t>(ФГУП РСВО)</w:t>
      </w:r>
    </w:p>
    <w:p w:rsidR="00B447F8" w:rsidRPr="00B447F8" w:rsidRDefault="00B447F8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2262"/>
      </w:tblGrid>
      <w:tr w:rsidR="00B447F8" w:rsidTr="00B447F8">
        <w:tc>
          <w:tcPr>
            <w:tcW w:w="988" w:type="dxa"/>
          </w:tcPr>
          <w:p w:rsidR="00B447F8" w:rsidRP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Занимаемая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 лица, в отношении</w:t>
            </w:r>
          </w:p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которого размещается информация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Фамилия, имя и отчество (при наличии) лица, в отношении которого размещается информация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Среднемесячная заработная плата, рассчитываемая за календарный год (рублей)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7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2" w:type="dxa"/>
          </w:tcPr>
          <w:p w:rsidR="00B447F8" w:rsidRDefault="00B447F8" w:rsidP="00B447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Генеральный директор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Федулов Андрей Владимирович</w:t>
            </w:r>
          </w:p>
        </w:tc>
        <w:tc>
          <w:tcPr>
            <w:tcW w:w="2262" w:type="dxa"/>
          </w:tcPr>
          <w:p w:rsidR="00B447F8" w:rsidRDefault="004A3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328 943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заместитель генерального директора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Алексей Николаевич</w:t>
            </w:r>
          </w:p>
        </w:tc>
        <w:tc>
          <w:tcPr>
            <w:tcW w:w="2262" w:type="dxa"/>
          </w:tcPr>
          <w:p w:rsidR="00B447F8" w:rsidRDefault="004A3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458 527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генерального директора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Власов Сергей Витальевич</w:t>
            </w:r>
          </w:p>
        </w:tc>
        <w:tc>
          <w:tcPr>
            <w:tcW w:w="2262" w:type="dxa"/>
          </w:tcPr>
          <w:p w:rsidR="00B447F8" w:rsidRDefault="004A3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384 568</w:t>
            </w:r>
          </w:p>
        </w:tc>
      </w:tr>
      <w:tr w:rsidR="00B447F8" w:rsidTr="00B447F8">
        <w:tc>
          <w:tcPr>
            <w:tcW w:w="988" w:type="dxa"/>
          </w:tcPr>
          <w:p w:rsidR="00B447F8" w:rsidRDefault="00B447F8" w:rsidP="00B447F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977" w:type="dxa"/>
          </w:tcPr>
          <w:p w:rsidR="00B447F8" w:rsidRDefault="00B44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Овчинникова Надежда Викторовна</w:t>
            </w:r>
          </w:p>
        </w:tc>
        <w:tc>
          <w:tcPr>
            <w:tcW w:w="2262" w:type="dxa"/>
          </w:tcPr>
          <w:p w:rsidR="00B447F8" w:rsidRDefault="004A31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324 210</w:t>
            </w:r>
            <w:bookmarkStart w:id="0" w:name="_GoBack"/>
            <w:bookmarkEnd w:id="0"/>
          </w:p>
        </w:tc>
      </w:tr>
    </w:tbl>
    <w:p w:rsidR="00B447F8" w:rsidRPr="00B447F8" w:rsidRDefault="00B447F8">
      <w:pPr>
        <w:rPr>
          <w:rFonts w:ascii="Times New Roman" w:hAnsi="Times New Roman" w:cs="Times New Roman"/>
          <w:sz w:val="28"/>
        </w:rPr>
      </w:pPr>
    </w:p>
    <w:sectPr w:rsidR="00B447F8" w:rsidRPr="00B4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8"/>
    <w:rsid w:val="004A31F1"/>
    <w:rsid w:val="008A00B3"/>
    <w:rsid w:val="009A46AE"/>
    <w:rsid w:val="00B447F8"/>
    <w:rsid w:val="00C62077"/>
    <w:rsid w:val="00D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1378"/>
  <w15:chartTrackingRefBased/>
  <w15:docId w15:val="{796D0C52-2792-435A-B8CA-13C1F48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Павловна</dc:creator>
  <cp:keywords/>
  <dc:description/>
  <cp:lastModifiedBy>Терехова Татьяна Павловна</cp:lastModifiedBy>
  <cp:revision>2</cp:revision>
  <dcterms:created xsi:type="dcterms:W3CDTF">2024-03-27T07:47:00Z</dcterms:created>
  <dcterms:modified xsi:type="dcterms:W3CDTF">2024-03-27T07:47:00Z</dcterms:modified>
</cp:coreProperties>
</file>