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B102" w14:textId="77777777" w:rsidR="0006522C" w:rsidRPr="00627CF6" w:rsidRDefault="0006522C" w:rsidP="0006522C">
      <w:pPr>
        <w:spacing w:after="12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bookmarkStart w:id="0" w:name="bookmark3"/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Министерство</w:t>
      </w: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br/>
        <w:t xml:space="preserve">цифрового развития, связи и массовых </w:t>
      </w: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br/>
        <w:t>коммуникаций Российской Федерации</w:t>
      </w:r>
    </w:p>
    <w:p w14:paraId="26CFB103" w14:textId="77777777" w:rsidR="0006522C" w:rsidRPr="00627CF6" w:rsidRDefault="0006522C" w:rsidP="0006522C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Ордена Трудового Красного Знамени</w:t>
      </w:r>
    </w:p>
    <w:p w14:paraId="26CFB104" w14:textId="77777777" w:rsidR="0006522C" w:rsidRPr="00627CF6" w:rsidRDefault="0006522C" w:rsidP="0006522C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Федеральное государственное унитарное предприятие</w:t>
      </w:r>
    </w:p>
    <w:p w14:paraId="26CFB105" w14:textId="77777777" w:rsidR="0006522C" w:rsidRPr="00627CF6" w:rsidRDefault="0006522C" w:rsidP="0006522C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«</w:t>
      </w:r>
      <w:r w:rsidRPr="00627CF6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РОССИЙСКИЕ СЕТИ ВЕЩАНИЯ И ОПОВЕЩЕНИЯ</w:t>
      </w: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»</w:t>
      </w:r>
    </w:p>
    <w:p w14:paraId="26CFB106" w14:textId="77777777" w:rsidR="0006522C" w:rsidRPr="00627CF6" w:rsidRDefault="0006522C" w:rsidP="0006522C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(ФГУП РСВО)</w:t>
      </w:r>
    </w:p>
    <w:p w14:paraId="26CFB107" w14:textId="77777777" w:rsidR="0006522C" w:rsidRPr="00627CF6" w:rsidRDefault="0006522C" w:rsidP="0006522C">
      <w:pPr>
        <w:spacing w:before="360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</w:rPr>
      </w:pPr>
      <w:r w:rsidRPr="00627CF6">
        <w:rPr>
          <w:rFonts w:ascii="Times New Roman" w:eastAsia="Calibri" w:hAnsi="Times New Roman" w:cs="Times New Roman"/>
          <w:b/>
          <w:color w:val="auto"/>
          <w:sz w:val="40"/>
          <w:szCs w:val="40"/>
        </w:rPr>
        <w:t>П Р И К А З</w:t>
      </w:r>
    </w:p>
    <w:p w14:paraId="26CFB108" w14:textId="77777777" w:rsidR="0006522C" w:rsidRPr="00627CF6" w:rsidRDefault="0006522C" w:rsidP="0006522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26CFB109" w14:textId="77777777" w:rsidR="0006522C" w:rsidRPr="00627CF6" w:rsidRDefault="0006522C" w:rsidP="0006522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27CF6">
        <w:rPr>
          <w:rFonts w:ascii="Times New Roman" w:eastAsia="Calibri" w:hAnsi="Times New Roman" w:cs="Times New Roman"/>
          <w:color w:val="auto"/>
          <w:sz w:val="28"/>
          <w:szCs w:val="28"/>
        </w:rPr>
        <w:t>Москва</w:t>
      </w:r>
    </w:p>
    <w:p w14:paraId="26CFB10A" w14:textId="77777777" w:rsidR="00A26D3E" w:rsidRPr="00C31AE8" w:rsidRDefault="0006522C" w:rsidP="0006522C">
      <w:pPr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627CF6">
        <w:rPr>
          <w:rFonts w:ascii="Times New Roman" w:eastAsia="Calibri" w:hAnsi="Times New Roman" w:cs="Times New Roman"/>
          <w:color w:val="auto"/>
          <w:sz w:val="18"/>
          <w:szCs w:val="28"/>
        </w:rPr>
        <w:t xml:space="preserve">____________________________                                                                                                                 </w:t>
      </w:r>
      <w:r w:rsidRPr="00627CF6">
        <w:rPr>
          <w:rFonts w:ascii="Times New Roman" w:eastAsia="Calibri" w:hAnsi="Times New Roman" w:cs="Times New Roman"/>
          <w:color w:val="auto"/>
          <w:sz w:val="28"/>
          <w:szCs w:val="28"/>
        </w:rPr>
        <w:t>№</w:t>
      </w:r>
      <w:r w:rsidRPr="00627CF6">
        <w:rPr>
          <w:rFonts w:ascii="Times New Roman" w:eastAsia="Calibri" w:hAnsi="Times New Roman" w:cs="Times New Roman"/>
          <w:color w:val="auto"/>
          <w:sz w:val="18"/>
          <w:szCs w:val="28"/>
        </w:rPr>
        <w:t xml:space="preserve"> ___________________</w:t>
      </w:r>
    </w:p>
    <w:p w14:paraId="26CFB10B" w14:textId="77777777" w:rsidR="00A26D3E" w:rsidRPr="00C31AE8" w:rsidRDefault="00A26D3E" w:rsidP="00A26D3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CFB10C" w14:textId="77777777" w:rsidR="00A26D3E" w:rsidRDefault="00A26D3E" w:rsidP="00A26D3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CFB10D" w14:textId="77777777" w:rsidR="00A8774C" w:rsidRPr="00C31AE8" w:rsidRDefault="00A8774C" w:rsidP="00A26D3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CFB10E" w14:textId="77777777" w:rsidR="00A26D3E" w:rsidRPr="00844032" w:rsidRDefault="008A3AFB" w:rsidP="00A26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D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назначении должностных лиц, ответственных за профилактику коррупционных и иных правонарушений во ФГУП РСВО</w:t>
      </w:r>
    </w:p>
    <w:p w14:paraId="26CFB10F" w14:textId="77777777" w:rsidR="00A26D3E" w:rsidRPr="000C152C" w:rsidRDefault="00A26D3E" w:rsidP="00A26D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CFB110" w14:textId="77777777" w:rsidR="00A26D3E" w:rsidRPr="000C152C" w:rsidRDefault="00A26D3E" w:rsidP="00A26D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CFB111" w14:textId="77777777" w:rsidR="00A26D3E" w:rsidRDefault="008A3AFB" w:rsidP="00A2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Pr="00561FD9">
        <w:rPr>
          <w:rFonts w:ascii="Times New Roman" w:hAnsi="Times New Roman" w:cs="Times New Roman"/>
          <w:sz w:val="28"/>
          <w:szCs w:val="28"/>
        </w:rPr>
        <w:t xml:space="preserve"> статьи 13.3 Федерального закона от 25.12.2008 № 273-ФЗ «О противодействии коррупции» </w:t>
      </w:r>
      <w:r w:rsidRPr="00561FD9"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 w:rsidRPr="00561FD9"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 w:rsidRPr="00561FD9"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 w:rsidRPr="00561F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CFB112" w14:textId="77777777" w:rsidR="00A26D3E" w:rsidRPr="00561FD9" w:rsidRDefault="00A26D3E" w:rsidP="00A2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FB113" w14:textId="77777777" w:rsidR="00A26D3E" w:rsidRPr="008A3AFB" w:rsidRDefault="008A3AFB" w:rsidP="008A3A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 xml:space="preserve">1. Назначить следующих должностных лиц, ответственных </w:t>
      </w:r>
      <w:r w:rsidRPr="008A3AFB">
        <w:rPr>
          <w:rFonts w:ascii="Times New Roman" w:hAnsi="Times New Roman" w:cs="Times New Roman"/>
          <w:sz w:val="28"/>
          <w:szCs w:val="28"/>
        </w:rPr>
        <w:br/>
        <w:t>за профилактику коррупционных и иных правонарушений во ФГУП РСВО:</w:t>
      </w:r>
    </w:p>
    <w:p w14:paraId="26CFB114" w14:textId="15DB5E8C" w:rsidR="00A26D3E" w:rsidRPr="008A3AFB" w:rsidRDefault="008A3AFB" w:rsidP="008A3AFB">
      <w:pPr>
        <w:jc w:val="both"/>
        <w:rPr>
          <w:rFonts w:ascii="Times New Roman" w:hAnsi="Times New Roman" w:cs="Times New Roman"/>
          <w:sz w:val="28"/>
          <w:szCs w:val="28"/>
        </w:rPr>
      </w:pPr>
      <w:r w:rsidRPr="00D546EB">
        <w:rPr>
          <w:rFonts w:ascii="Times New Roman" w:hAnsi="Times New Roman" w:cs="Times New Roman"/>
          <w:sz w:val="28"/>
          <w:szCs w:val="28"/>
        </w:rPr>
        <w:t xml:space="preserve">− </w:t>
      </w:r>
      <w:r w:rsidR="00D546EB" w:rsidRPr="008A3AFB">
        <w:rPr>
          <w:rFonts w:ascii="Times New Roman" w:hAnsi="Times New Roman" w:cs="Times New Roman"/>
          <w:sz w:val="28"/>
          <w:szCs w:val="28"/>
        </w:rPr>
        <w:t xml:space="preserve">Симакову Е.С. – начальника </w:t>
      </w:r>
      <w:r w:rsidR="00877527">
        <w:rPr>
          <w:rFonts w:ascii="Times New Roman" w:hAnsi="Times New Roman" w:cs="Times New Roman"/>
          <w:sz w:val="28"/>
          <w:szCs w:val="28"/>
        </w:rPr>
        <w:t>О</w:t>
      </w:r>
      <w:r w:rsidR="00D546EB" w:rsidRPr="008A3AFB">
        <w:rPr>
          <w:rFonts w:ascii="Times New Roman" w:hAnsi="Times New Roman" w:cs="Times New Roman"/>
          <w:sz w:val="28"/>
          <w:szCs w:val="28"/>
        </w:rPr>
        <w:t>тдела документационного обеспечения</w:t>
      </w:r>
      <w:r w:rsidRPr="00D546EB">
        <w:rPr>
          <w:rFonts w:ascii="Times New Roman" w:hAnsi="Times New Roman" w:cs="Times New Roman"/>
          <w:sz w:val="28"/>
          <w:szCs w:val="28"/>
        </w:rPr>
        <w:t>;</w:t>
      </w:r>
    </w:p>
    <w:p w14:paraId="26CFB115" w14:textId="77777777" w:rsidR="00A26D3E" w:rsidRPr="008A3AFB" w:rsidRDefault="008A3AFB" w:rsidP="008A3AFB">
      <w:pPr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>− Власенко М.П. – начальник</w:t>
      </w:r>
      <w:r w:rsidR="00A8774C" w:rsidRPr="008A3AFB">
        <w:rPr>
          <w:rFonts w:ascii="Times New Roman" w:hAnsi="Times New Roman" w:cs="Times New Roman"/>
          <w:sz w:val="28"/>
          <w:szCs w:val="28"/>
        </w:rPr>
        <w:t>а</w:t>
      </w:r>
      <w:r w:rsidRPr="008A3AFB">
        <w:rPr>
          <w:rFonts w:ascii="Times New Roman" w:hAnsi="Times New Roman" w:cs="Times New Roman"/>
          <w:sz w:val="28"/>
          <w:szCs w:val="28"/>
        </w:rPr>
        <w:t xml:space="preserve"> Управления безопасности;</w:t>
      </w:r>
    </w:p>
    <w:p w14:paraId="26CFB116" w14:textId="77777777" w:rsidR="00A26D3E" w:rsidRPr="008A3AFB" w:rsidRDefault="008A3AFB" w:rsidP="008A3AFB">
      <w:pPr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3AFB">
        <w:rPr>
          <w:rFonts w:ascii="Times New Roman" w:hAnsi="Times New Roman" w:cs="Times New Roman"/>
          <w:sz w:val="28"/>
          <w:szCs w:val="28"/>
        </w:rPr>
        <w:t>Корсаков</w:t>
      </w:r>
      <w:r w:rsidR="00A8774C" w:rsidRPr="008A3AFB">
        <w:rPr>
          <w:rFonts w:ascii="Times New Roman" w:hAnsi="Times New Roman" w:cs="Times New Roman"/>
          <w:sz w:val="28"/>
          <w:szCs w:val="28"/>
        </w:rPr>
        <w:t>у</w:t>
      </w:r>
      <w:r w:rsidRPr="008A3AFB">
        <w:rPr>
          <w:rFonts w:ascii="Times New Roman" w:hAnsi="Times New Roman" w:cs="Times New Roman"/>
          <w:sz w:val="28"/>
          <w:szCs w:val="28"/>
        </w:rPr>
        <w:t xml:space="preserve"> Н.Н. – начальник</w:t>
      </w:r>
      <w:r w:rsidR="00A8774C" w:rsidRPr="008A3AFB">
        <w:rPr>
          <w:rFonts w:ascii="Times New Roman" w:hAnsi="Times New Roman" w:cs="Times New Roman"/>
          <w:sz w:val="28"/>
          <w:szCs w:val="28"/>
        </w:rPr>
        <w:t>а</w:t>
      </w:r>
      <w:r w:rsidRPr="008A3AFB">
        <w:rPr>
          <w:rFonts w:ascii="Times New Roman" w:hAnsi="Times New Roman" w:cs="Times New Roman"/>
          <w:sz w:val="28"/>
          <w:szCs w:val="28"/>
        </w:rPr>
        <w:t xml:space="preserve"> отдела кадров Управления по работе </w:t>
      </w:r>
      <w:r w:rsidRPr="008A3AFB">
        <w:rPr>
          <w:rFonts w:ascii="Times New Roman" w:hAnsi="Times New Roman" w:cs="Times New Roman"/>
          <w:sz w:val="28"/>
          <w:szCs w:val="28"/>
        </w:rPr>
        <w:br/>
        <w:t xml:space="preserve">с персоналом; </w:t>
      </w:r>
    </w:p>
    <w:p w14:paraId="26CFB117" w14:textId="374B07B7" w:rsidR="00A26D3E" w:rsidRPr="008A3AFB" w:rsidRDefault="008A3AFB" w:rsidP="008A3AFB">
      <w:pPr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>− </w:t>
      </w:r>
      <w:r w:rsidR="00D546EB">
        <w:rPr>
          <w:rFonts w:ascii="Times New Roman" w:hAnsi="Times New Roman" w:cs="Times New Roman"/>
          <w:sz w:val="28"/>
          <w:szCs w:val="28"/>
        </w:rPr>
        <w:t xml:space="preserve">Елисееву О.В. </w:t>
      </w:r>
      <w:r w:rsidRPr="008A3AFB">
        <w:rPr>
          <w:rFonts w:ascii="Times New Roman" w:hAnsi="Times New Roman" w:cs="Times New Roman"/>
          <w:sz w:val="28"/>
          <w:szCs w:val="28"/>
        </w:rPr>
        <w:t>– начальника</w:t>
      </w:r>
      <w:r w:rsidR="00D546EB">
        <w:rPr>
          <w:rFonts w:ascii="Times New Roman" w:hAnsi="Times New Roman" w:cs="Times New Roman"/>
          <w:sz w:val="28"/>
          <w:szCs w:val="28"/>
        </w:rPr>
        <w:t xml:space="preserve"> группы документооборота</w:t>
      </w:r>
      <w:r w:rsidRPr="008A3AFB">
        <w:rPr>
          <w:rFonts w:ascii="Times New Roman" w:hAnsi="Times New Roman" w:cs="Times New Roman"/>
          <w:sz w:val="28"/>
          <w:szCs w:val="28"/>
        </w:rPr>
        <w:t xml:space="preserve"> </w:t>
      </w:r>
      <w:r w:rsidR="00877527">
        <w:rPr>
          <w:rFonts w:ascii="Times New Roman" w:hAnsi="Times New Roman" w:cs="Times New Roman"/>
          <w:sz w:val="28"/>
          <w:szCs w:val="28"/>
        </w:rPr>
        <w:t>О</w:t>
      </w:r>
      <w:r w:rsidRPr="008A3AFB">
        <w:rPr>
          <w:rFonts w:ascii="Times New Roman" w:hAnsi="Times New Roman" w:cs="Times New Roman"/>
          <w:sz w:val="28"/>
          <w:szCs w:val="28"/>
        </w:rPr>
        <w:t>тдела</w:t>
      </w:r>
      <w:r w:rsidR="00D546EB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</w:t>
      </w:r>
      <w:r w:rsidRPr="008A3AFB">
        <w:rPr>
          <w:rFonts w:ascii="Times New Roman" w:hAnsi="Times New Roman" w:cs="Times New Roman"/>
          <w:sz w:val="28"/>
          <w:szCs w:val="28"/>
        </w:rPr>
        <w:t>;</w:t>
      </w:r>
    </w:p>
    <w:p w14:paraId="26CFB118" w14:textId="77777777" w:rsidR="00A26D3E" w:rsidRPr="008A3AFB" w:rsidRDefault="008A3AFB" w:rsidP="008A3AFB">
      <w:pPr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>− Васильеву А.В. – начальника отдела судебной работы Управления правового обеспечения;</w:t>
      </w:r>
    </w:p>
    <w:p w14:paraId="26CFB119" w14:textId="5473C5DB" w:rsidR="00A26D3E" w:rsidRPr="008A3AFB" w:rsidRDefault="008A3AFB" w:rsidP="008A3AFB">
      <w:pPr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>−</w:t>
      </w:r>
      <w:r w:rsidR="00877527">
        <w:rPr>
          <w:rFonts w:ascii="Times New Roman" w:hAnsi="Times New Roman" w:cs="Times New Roman"/>
          <w:sz w:val="28"/>
          <w:szCs w:val="28"/>
        </w:rPr>
        <w:t> </w:t>
      </w:r>
      <w:r w:rsidR="0006522C">
        <w:rPr>
          <w:rFonts w:ascii="Times New Roman" w:hAnsi="Times New Roman" w:cs="Times New Roman"/>
          <w:sz w:val="28"/>
          <w:szCs w:val="28"/>
        </w:rPr>
        <w:t>Мусин</w:t>
      </w:r>
      <w:r w:rsidR="00EF7B4C">
        <w:rPr>
          <w:rFonts w:ascii="Times New Roman" w:hAnsi="Times New Roman" w:cs="Times New Roman"/>
          <w:sz w:val="28"/>
          <w:szCs w:val="28"/>
        </w:rPr>
        <w:t>а</w:t>
      </w:r>
      <w:r w:rsidR="0006522C">
        <w:rPr>
          <w:rFonts w:ascii="Times New Roman" w:hAnsi="Times New Roman" w:cs="Times New Roman"/>
          <w:sz w:val="28"/>
          <w:szCs w:val="28"/>
        </w:rPr>
        <w:t xml:space="preserve"> Д.А.</w:t>
      </w:r>
      <w:r w:rsidRPr="008A3AFB">
        <w:rPr>
          <w:rFonts w:ascii="Times New Roman" w:hAnsi="Times New Roman" w:cs="Times New Roman"/>
          <w:sz w:val="28"/>
          <w:szCs w:val="28"/>
        </w:rPr>
        <w:t xml:space="preserve"> – </w:t>
      </w:r>
      <w:r w:rsidR="0006522C" w:rsidRPr="008A3AFB">
        <w:rPr>
          <w:rFonts w:ascii="Times New Roman" w:hAnsi="Times New Roman" w:cs="Times New Roman"/>
          <w:sz w:val="28"/>
          <w:szCs w:val="28"/>
        </w:rPr>
        <w:t xml:space="preserve">ведущего специалиста отдела </w:t>
      </w:r>
      <w:r w:rsidR="0006522C" w:rsidRPr="000C152C">
        <w:rPr>
          <w:rFonts w:ascii="Times New Roman" w:hAnsi="Times New Roman" w:cs="Times New Roman"/>
          <w:sz w:val="28"/>
          <w:szCs w:val="28"/>
        </w:rPr>
        <w:t>экономической безопасности Управления безопасности</w:t>
      </w:r>
      <w:r w:rsidRPr="008A3AFB">
        <w:rPr>
          <w:rFonts w:ascii="Times New Roman" w:hAnsi="Times New Roman" w:cs="Times New Roman"/>
          <w:sz w:val="28"/>
          <w:szCs w:val="28"/>
        </w:rPr>
        <w:t>;</w:t>
      </w:r>
    </w:p>
    <w:p w14:paraId="26CFB11A" w14:textId="77777777" w:rsidR="00A26D3E" w:rsidRPr="008A3AFB" w:rsidRDefault="008A3AFB" w:rsidP="008A3AFB">
      <w:pPr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>−</w:t>
      </w:r>
      <w:r w:rsidR="009F46D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F46DE">
        <w:rPr>
          <w:rFonts w:ascii="Times New Roman" w:hAnsi="Times New Roman" w:cs="Times New Roman"/>
          <w:sz w:val="28"/>
          <w:szCs w:val="28"/>
        </w:rPr>
        <w:t>Имангулова</w:t>
      </w:r>
      <w:proofErr w:type="spellEnd"/>
      <w:r w:rsidRPr="008A3AFB">
        <w:rPr>
          <w:rFonts w:ascii="Times New Roman" w:hAnsi="Times New Roman" w:cs="Times New Roman"/>
          <w:sz w:val="28"/>
          <w:szCs w:val="28"/>
        </w:rPr>
        <w:t xml:space="preserve"> К.Ф. – ведущего специалиста отдела </w:t>
      </w:r>
      <w:r w:rsidRPr="000C152C">
        <w:rPr>
          <w:rFonts w:ascii="Times New Roman" w:hAnsi="Times New Roman" w:cs="Times New Roman"/>
          <w:sz w:val="28"/>
          <w:szCs w:val="28"/>
        </w:rPr>
        <w:t>экономической безопасности Управления безопасности</w:t>
      </w:r>
      <w:r w:rsidRPr="008A3AFB">
        <w:rPr>
          <w:rFonts w:ascii="Times New Roman" w:hAnsi="Times New Roman" w:cs="Times New Roman"/>
          <w:sz w:val="28"/>
          <w:szCs w:val="28"/>
        </w:rPr>
        <w:t>.</w:t>
      </w:r>
    </w:p>
    <w:p w14:paraId="26CFB11B" w14:textId="787A3C3F" w:rsidR="00A26D3E" w:rsidRPr="008A3AFB" w:rsidRDefault="008A3AFB" w:rsidP="008A3AF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 xml:space="preserve">2. Считать утратившим силу приказ </w:t>
      </w:r>
      <w:r>
        <w:rPr>
          <w:rFonts w:ascii="Times New Roman" w:hAnsi="Times New Roman" w:cs="Times New Roman"/>
          <w:sz w:val="28"/>
          <w:szCs w:val="28"/>
        </w:rPr>
        <w:t xml:space="preserve">ФГУП РСВО </w:t>
      </w:r>
      <w:r w:rsidRPr="008A3AFB">
        <w:rPr>
          <w:rFonts w:ascii="Times New Roman" w:hAnsi="Times New Roman" w:cs="Times New Roman"/>
          <w:sz w:val="28"/>
          <w:szCs w:val="28"/>
        </w:rPr>
        <w:t xml:space="preserve">от </w:t>
      </w:r>
      <w:r w:rsidR="0006522C">
        <w:rPr>
          <w:rFonts w:ascii="Times New Roman" w:hAnsi="Times New Roman" w:cs="Times New Roman"/>
          <w:sz w:val="28"/>
          <w:szCs w:val="28"/>
        </w:rPr>
        <w:t>18.11.2020 № 531</w:t>
      </w:r>
      <w:r w:rsidRPr="008A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A3AFB">
        <w:rPr>
          <w:rFonts w:ascii="Times New Roman" w:hAnsi="Times New Roman" w:cs="Times New Roman"/>
          <w:sz w:val="28"/>
          <w:szCs w:val="28"/>
        </w:rPr>
        <w:t>«О назначении должностных лиц, ответственных за профилактику коррупционных и иных правонарушений во ФГУП РСВО»</w:t>
      </w:r>
      <w:r w:rsidR="00877527">
        <w:rPr>
          <w:rFonts w:ascii="Times New Roman" w:hAnsi="Times New Roman" w:cs="Times New Roman"/>
          <w:sz w:val="28"/>
          <w:szCs w:val="28"/>
        </w:rPr>
        <w:t>.</w:t>
      </w:r>
    </w:p>
    <w:p w14:paraId="26CFB11C" w14:textId="77777777" w:rsidR="00A26D3E" w:rsidRPr="008A3AFB" w:rsidRDefault="008A3AFB" w:rsidP="000C152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>3. Контроль за исполнением настоящего приказа оставляю за собой.</w:t>
      </w:r>
    </w:p>
    <w:bookmarkEnd w:id="0"/>
    <w:p w14:paraId="26CFB11D" w14:textId="77777777" w:rsidR="00A26D3E" w:rsidRPr="00C31AE8" w:rsidRDefault="00A26D3E" w:rsidP="00A26D3E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26CFB11E" w14:textId="77777777" w:rsidR="00A26D3E" w:rsidRPr="00C31AE8" w:rsidRDefault="00A26D3E" w:rsidP="00A26D3E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26CFB11F" w14:textId="77777777" w:rsidR="00A26D3E" w:rsidRPr="00C31AE8" w:rsidRDefault="00A26D3E" w:rsidP="00A26D3E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26CFB189" w14:textId="2771E77D" w:rsidR="00143FDF" w:rsidRDefault="00BC66B0" w:rsidP="00E35EDA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3AFB" w:rsidRPr="00C31AE8">
        <w:rPr>
          <w:sz w:val="28"/>
          <w:szCs w:val="28"/>
        </w:rPr>
        <w:t>енеральн</w:t>
      </w:r>
      <w:r>
        <w:rPr>
          <w:sz w:val="28"/>
          <w:szCs w:val="28"/>
        </w:rPr>
        <w:t>ый</w:t>
      </w:r>
      <w:r w:rsidR="008A3AFB" w:rsidRPr="00C31AE8">
        <w:rPr>
          <w:sz w:val="28"/>
          <w:szCs w:val="28"/>
        </w:rPr>
        <w:t xml:space="preserve"> директор                                       </w:t>
      </w:r>
      <w:r w:rsidR="00877527">
        <w:rPr>
          <w:sz w:val="28"/>
          <w:szCs w:val="28"/>
        </w:rPr>
        <w:t xml:space="preserve">        </w:t>
      </w:r>
      <w:r w:rsidR="008A3AFB">
        <w:rPr>
          <w:sz w:val="28"/>
          <w:szCs w:val="28"/>
        </w:rPr>
        <w:t xml:space="preserve">   </w:t>
      </w:r>
      <w:r w:rsidR="008A3AFB" w:rsidRPr="00C31AE8">
        <w:rPr>
          <w:sz w:val="28"/>
          <w:szCs w:val="28"/>
        </w:rPr>
        <w:t xml:space="preserve">                      </w:t>
      </w:r>
      <w:r w:rsidR="008A3AFB">
        <w:rPr>
          <w:sz w:val="28"/>
          <w:szCs w:val="28"/>
        </w:rPr>
        <w:t xml:space="preserve"> </w:t>
      </w:r>
      <w:r w:rsidR="008A3AFB" w:rsidRPr="00C31AE8">
        <w:rPr>
          <w:sz w:val="28"/>
          <w:szCs w:val="28"/>
        </w:rPr>
        <w:t xml:space="preserve">    </w:t>
      </w:r>
      <w:r w:rsidR="00E35EDA">
        <w:rPr>
          <w:sz w:val="28"/>
          <w:szCs w:val="28"/>
        </w:rPr>
        <w:t>А.В. Федулов</w:t>
      </w:r>
      <w:bookmarkStart w:id="1" w:name="_GoBack"/>
      <w:bookmarkEnd w:id="1"/>
    </w:p>
    <w:sectPr w:rsidR="00143FDF" w:rsidSect="00E35EDA">
      <w:headerReference w:type="default" r:id="rId11"/>
      <w:pgSz w:w="11905" w:h="16837"/>
      <w:pgMar w:top="1134" w:right="567" w:bottom="1134" w:left="1701" w:header="425" w:footer="6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77D1" w14:textId="77777777" w:rsidR="000577E8" w:rsidRDefault="000577E8">
      <w:r>
        <w:separator/>
      </w:r>
    </w:p>
  </w:endnote>
  <w:endnote w:type="continuationSeparator" w:id="0">
    <w:p w14:paraId="40A0C06D" w14:textId="77777777" w:rsidR="000577E8" w:rsidRDefault="000577E8">
      <w:r>
        <w:continuationSeparator/>
      </w:r>
    </w:p>
  </w:endnote>
  <w:endnote w:type="continuationNotice" w:id="1">
    <w:p w14:paraId="77409AFE" w14:textId="77777777" w:rsidR="000577E8" w:rsidRDefault="00057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0F6C" w14:textId="77777777" w:rsidR="000577E8" w:rsidRDefault="000577E8">
      <w:r>
        <w:separator/>
      </w:r>
    </w:p>
  </w:footnote>
  <w:footnote w:type="continuationSeparator" w:id="0">
    <w:p w14:paraId="690BAF54" w14:textId="77777777" w:rsidR="000577E8" w:rsidRDefault="000577E8">
      <w:r>
        <w:continuationSeparator/>
      </w:r>
    </w:p>
  </w:footnote>
  <w:footnote w:type="continuationNotice" w:id="1">
    <w:p w14:paraId="6AEF0B53" w14:textId="77777777" w:rsidR="000577E8" w:rsidRDefault="000577E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B18C" w14:textId="77777777" w:rsidR="00A26D3E" w:rsidRDefault="00A26D3E" w:rsidP="00A26D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23E6"/>
    <w:multiLevelType w:val="hybridMultilevel"/>
    <w:tmpl w:val="E47C0BC0"/>
    <w:lvl w:ilvl="0" w:tplc="C4A0B03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DA709DF4" w:tentative="1">
      <w:start w:val="1"/>
      <w:numFmt w:val="lowerLetter"/>
      <w:lvlText w:val="%2."/>
      <w:lvlJc w:val="left"/>
      <w:pPr>
        <w:ind w:left="1788" w:hanging="360"/>
      </w:pPr>
    </w:lvl>
    <w:lvl w:ilvl="2" w:tplc="44DABD40" w:tentative="1">
      <w:start w:val="1"/>
      <w:numFmt w:val="lowerRoman"/>
      <w:lvlText w:val="%3."/>
      <w:lvlJc w:val="right"/>
      <w:pPr>
        <w:ind w:left="2508" w:hanging="180"/>
      </w:pPr>
    </w:lvl>
    <w:lvl w:ilvl="3" w:tplc="C6740856" w:tentative="1">
      <w:start w:val="1"/>
      <w:numFmt w:val="decimal"/>
      <w:lvlText w:val="%4."/>
      <w:lvlJc w:val="left"/>
      <w:pPr>
        <w:ind w:left="3228" w:hanging="360"/>
      </w:pPr>
    </w:lvl>
    <w:lvl w:ilvl="4" w:tplc="3F34FCB6" w:tentative="1">
      <w:start w:val="1"/>
      <w:numFmt w:val="lowerLetter"/>
      <w:lvlText w:val="%5."/>
      <w:lvlJc w:val="left"/>
      <w:pPr>
        <w:ind w:left="3948" w:hanging="360"/>
      </w:pPr>
    </w:lvl>
    <w:lvl w:ilvl="5" w:tplc="5E960FCE" w:tentative="1">
      <w:start w:val="1"/>
      <w:numFmt w:val="lowerRoman"/>
      <w:lvlText w:val="%6."/>
      <w:lvlJc w:val="right"/>
      <w:pPr>
        <w:ind w:left="4668" w:hanging="180"/>
      </w:pPr>
    </w:lvl>
    <w:lvl w:ilvl="6" w:tplc="BD785CB8" w:tentative="1">
      <w:start w:val="1"/>
      <w:numFmt w:val="decimal"/>
      <w:lvlText w:val="%7."/>
      <w:lvlJc w:val="left"/>
      <w:pPr>
        <w:ind w:left="5388" w:hanging="360"/>
      </w:pPr>
    </w:lvl>
    <w:lvl w:ilvl="7" w:tplc="5E9A9178" w:tentative="1">
      <w:start w:val="1"/>
      <w:numFmt w:val="lowerLetter"/>
      <w:lvlText w:val="%8."/>
      <w:lvlJc w:val="left"/>
      <w:pPr>
        <w:ind w:left="6108" w:hanging="360"/>
      </w:pPr>
    </w:lvl>
    <w:lvl w:ilvl="8" w:tplc="29CCC93E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6"/>
    <w:rsid w:val="000577E8"/>
    <w:rsid w:val="000634B7"/>
    <w:rsid w:val="0006522C"/>
    <w:rsid w:val="000C152C"/>
    <w:rsid w:val="000F336C"/>
    <w:rsid w:val="00120B03"/>
    <w:rsid w:val="00143FDF"/>
    <w:rsid w:val="001C3F0C"/>
    <w:rsid w:val="001E0B8F"/>
    <w:rsid w:val="00203DBE"/>
    <w:rsid w:val="0028724B"/>
    <w:rsid w:val="002B33EE"/>
    <w:rsid w:val="00300799"/>
    <w:rsid w:val="00364DA1"/>
    <w:rsid w:val="00417192"/>
    <w:rsid w:val="0054084F"/>
    <w:rsid w:val="00647C65"/>
    <w:rsid w:val="006815F4"/>
    <w:rsid w:val="008250EF"/>
    <w:rsid w:val="00877527"/>
    <w:rsid w:val="008A3AFB"/>
    <w:rsid w:val="008D49D8"/>
    <w:rsid w:val="00975AA2"/>
    <w:rsid w:val="009F46DE"/>
    <w:rsid w:val="00A26D3E"/>
    <w:rsid w:val="00A4738D"/>
    <w:rsid w:val="00A8774C"/>
    <w:rsid w:val="00B447D6"/>
    <w:rsid w:val="00B84784"/>
    <w:rsid w:val="00BC66B0"/>
    <w:rsid w:val="00BF7033"/>
    <w:rsid w:val="00C20A5F"/>
    <w:rsid w:val="00D546EB"/>
    <w:rsid w:val="00E35EDA"/>
    <w:rsid w:val="00E7042B"/>
    <w:rsid w:val="00E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B102"/>
  <w15:docId w15:val="{577B93EF-DE0D-4F86-9F44-6A13333E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00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0094"/>
    <w:pPr>
      <w:keepNext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0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D0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00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4D0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rsid w:val="004D0094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D009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_0"/>
    <w:basedOn w:val="a"/>
    <w:link w:val="2"/>
    <w:rsid w:val="004D0094"/>
    <w:pPr>
      <w:shd w:val="clear" w:color="auto" w:fill="FFFFFF"/>
      <w:spacing w:after="60" w:line="295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4D0094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D00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0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4D009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D00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11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10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46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462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462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46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462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2F00EC"/>
    <w:rPr>
      <w:rFonts w:ascii="Times New Roman" w:eastAsia="Times New Roman" w:hAnsi="Times New Roman" w:cs="Times New Roman"/>
      <w:spacing w:val="100"/>
      <w:sz w:val="41"/>
      <w:szCs w:val="41"/>
      <w:shd w:val="clear" w:color="auto" w:fill="FFFFFF"/>
    </w:rPr>
  </w:style>
  <w:style w:type="paragraph" w:customStyle="1" w:styleId="11">
    <w:name w:val="Заголовок №1"/>
    <w:basedOn w:val="a"/>
    <w:link w:val="10"/>
    <w:rsid w:val="002F00E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41"/>
      <w:szCs w:val="41"/>
      <w:lang w:eastAsia="en-US"/>
    </w:rPr>
  </w:style>
  <w:style w:type="paragraph" w:styleId="af0">
    <w:name w:val="Body Text Indent"/>
    <w:basedOn w:val="a"/>
    <w:link w:val="af1"/>
    <w:rsid w:val="00D96AC8"/>
    <w:pPr>
      <w:ind w:firstLine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1">
    <w:name w:val="Основной текст с отступом Знак"/>
    <w:basedOn w:val="a0"/>
    <w:link w:val="af0"/>
    <w:rsid w:val="00D96A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B994-1072-4EB8-AFDE-9C1945E14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562BF-714B-438C-A542-1B0629FAD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384F6-8A08-4AB8-B9F5-00C715C17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E6A47-42DE-49EA-A98D-B06E3C26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Александра Юрьевна</dc:creator>
  <cp:lastModifiedBy>Багирян Элина Юрьевна</cp:lastModifiedBy>
  <cp:revision>16</cp:revision>
  <cp:lastPrinted>2019-01-25T09:49:00Z</cp:lastPrinted>
  <dcterms:created xsi:type="dcterms:W3CDTF">2021-03-23T18:49:00Z</dcterms:created>
  <dcterms:modified xsi:type="dcterms:W3CDTF">2024-03-25T13:35:00Z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